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76" w:lineRule="auto"/>
        <w:ind w:left="0" w:right="-40.8661417322827" w:firstLine="0"/>
        <w:jc w:val="left"/>
        <w:rPr>
          <w:color w:val="0563c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0563c1"/>
          <w:u w:val="single"/>
          <w:rtl w:val="0"/>
        </w:rPr>
        <w:t xml:space="preserve">registrar@dess.org</w:t>
      </w:r>
      <w:r w:rsidDel="00000000" w:rsidR="00000000" w:rsidRPr="00000000">
        <w:rPr>
          <w:color w:val="0563c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76" w:lineRule="auto"/>
        <w:ind w:left="0" w:right="-40.86614173228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before="0" w:line="276" w:lineRule="auto"/>
        <w:ind w:left="0" w:right="-40.86614173228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Reference: Leavers' Notice Form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  <w:t xml:space="preserve">Dear Registrar, 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  <w:t xml:space="preserve">I would like to confirm that my child/children listed below will be leaving Doha English  Speaking School.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before="0" w:line="276" w:lineRule="auto"/>
        <w:ind w:left="0" w:right="-40.8661417322827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2775"/>
        <w:tblGridChange w:id="0">
          <w:tblGrid>
            <w:gridCol w:w="6225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972c3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CHILD'S FULL NAME</w:t>
            </w:r>
          </w:p>
        </w:tc>
        <w:tc>
          <w:tcPr>
            <w:shd w:fill="972c3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4230"/>
        <w:tblGridChange w:id="0">
          <w:tblGrid>
            <w:gridCol w:w="4770"/>
            <w:gridCol w:w="423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last day of attendance will be: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If remaining in Qatar</w:t>
            </w:r>
            <w:r w:rsidDel="00000000" w:rsidR="00000000" w:rsidRPr="00000000">
              <w:rPr>
                <w:rtl w:val="0"/>
              </w:rPr>
              <w:t xml:space="preserve">, please provide the name of your child’s new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If relocating</w:t>
            </w:r>
            <w:r w:rsidDel="00000000" w:rsidR="00000000" w:rsidRPr="00000000">
              <w:rPr>
                <w:rtl w:val="0"/>
              </w:rPr>
              <w:t xml:space="preserve">, please outline the new country of residence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If relocating,</w:t>
            </w:r>
            <w:r w:rsidDel="00000000" w:rsidR="00000000" w:rsidRPr="00000000">
              <w:rPr>
                <w:rtl w:val="0"/>
              </w:rPr>
              <w:t xml:space="preserve"> please advise the name of your child’s new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Reason for leaving: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We would greatly appreciate further details as to why your child/children are leaving DESS)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  <w:t xml:space="preserve">You are kindly requested to prepare a Progress Report and Attendance Certificate for my child/children.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  <w:t xml:space="preserve">Yours sincerely, </w:t>
      </w:r>
    </w:p>
    <w:p w:rsidR="00000000" w:rsidDel="00000000" w:rsidP="00000000" w:rsidRDefault="00000000" w:rsidRPr="00000000" w14:paraId="00000022">
      <w:pPr>
        <w:pageBreakBefore w:val="0"/>
        <w:widowControl w:val="0"/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0" w:before="0" w:line="276" w:lineRule="auto"/>
        <w:ind w:left="0" w:right="-40.8661417322827" w:firstLine="0"/>
        <w:rPr>
          <w:u w:val="single"/>
        </w:rPr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     </w:t>
      </w:r>
      <w:r w:rsidDel="00000000" w:rsidR="00000000" w:rsidRPr="00000000">
        <w:rPr>
          <w:u w:val="single"/>
          <w:rtl w:val="0"/>
        </w:rPr>
        <w:tab/>
        <w:tab/>
      </w:r>
    </w:p>
    <w:p w:rsidR="00000000" w:rsidDel="00000000" w:rsidP="00000000" w:rsidRDefault="00000000" w:rsidRPr="00000000" w14:paraId="00000025">
      <w:pPr>
        <w:pageBreakBefore w:val="0"/>
        <w:widowControl w:val="0"/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  <w:t xml:space="preserve">Signature</w:t>
        <w:tab/>
        <w:tab/>
        <w:tab/>
        <w:tab/>
        <w:t xml:space="preserve">Print Name    </w:t>
        <w:tab/>
        <w:t xml:space="preserve">  </w:t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3.8582677165355" w:top="1440.0000000000002" w:left="1440.0000000000002" w:right="1440.0000000000002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0</wp:posOffset>
          </wp:positionV>
          <wp:extent cx="6502725" cy="43351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2725" cy="4335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-657224</wp:posOffset>
          </wp:positionV>
          <wp:extent cx="6502725" cy="43351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50000" l="-12591" r="12591" t="-150000"/>
                  <a:stretch>
                    <a:fillRect/>
                  </a:stretch>
                </pic:blipFill>
                <pic:spPr>
                  <a:xfrm>
                    <a:off x="0" y="0"/>
                    <a:ext cx="6502725" cy="433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-381599</wp:posOffset>
          </wp:positionH>
          <wp:positionV relativeFrom="paragraph">
            <wp:posOffset>-1186</wp:posOffset>
          </wp:positionV>
          <wp:extent cx="6502725" cy="433515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2725" cy="4335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988" cy="1950720"/>
          <wp:effectExtent b="0" l="0" r="0" t="0"/>
          <wp:wrapSquare wrapText="bothSides" distB="0" distT="0" distL="0" distR="0"/>
          <wp:docPr descr="A close up of a logo&#10;&#10;Description automatically generated" id="3" name="image2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988" cy="195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